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4" w:type="dxa"/>
        <w:tblLayout w:type="fixed"/>
        <w:tblLook w:val="0000" w:firstRow="0" w:lastRow="0" w:firstColumn="0" w:lastColumn="0" w:noHBand="0" w:noVBand="0"/>
      </w:tblPr>
      <w:tblGrid>
        <w:gridCol w:w="1276"/>
        <w:gridCol w:w="2548"/>
        <w:gridCol w:w="5771"/>
        <w:gridCol w:w="9"/>
      </w:tblGrid>
      <w:tr w:rsidR="0057138C" w:rsidTr="004D61E3">
        <w:trPr>
          <w:trHeight w:val="249"/>
        </w:trPr>
        <w:tc>
          <w:tcPr>
            <w:tcW w:w="96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911" w:rsidRDefault="00BE5911" w:rsidP="0074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Приложение </w:t>
            </w:r>
            <w:r w:rsidR="0074398A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57138C" w:rsidTr="004D61E3">
        <w:trPr>
          <w:trHeight w:val="311"/>
        </w:trPr>
        <w:tc>
          <w:tcPr>
            <w:tcW w:w="96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911" w:rsidRDefault="00B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 закону Тверской области</w:t>
            </w:r>
          </w:p>
        </w:tc>
      </w:tr>
      <w:tr w:rsidR="0057138C" w:rsidTr="004D61E3">
        <w:trPr>
          <w:trHeight w:val="544"/>
        </w:trPr>
        <w:tc>
          <w:tcPr>
            <w:tcW w:w="96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1E3" w:rsidRDefault="00BE5911" w:rsidP="004D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«Об областном бюджете Тверской области на 2020 год </w:t>
            </w:r>
          </w:p>
          <w:p w:rsidR="00BE5911" w:rsidRPr="004D61E3" w:rsidRDefault="00BE5911" w:rsidP="004D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на плановый период 2021 и 2022 годов»</w:t>
            </w:r>
          </w:p>
        </w:tc>
      </w:tr>
      <w:tr w:rsidR="0057138C" w:rsidTr="004D61E3">
        <w:trPr>
          <w:trHeight w:val="354"/>
        </w:trPr>
        <w:tc>
          <w:tcPr>
            <w:tcW w:w="96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5911" w:rsidRDefault="00B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38C" w:rsidTr="004D61E3">
        <w:trPr>
          <w:trHeight w:val="950"/>
        </w:trPr>
        <w:tc>
          <w:tcPr>
            <w:tcW w:w="96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1E3" w:rsidRDefault="00B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Главные администраторы доходов местных бюджетов на 2020 год</w:t>
            </w:r>
          </w:p>
          <w:p w:rsidR="00BE5911" w:rsidRDefault="00B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 на плановый период 2021 и 2022 годов – органы государственной</w:t>
            </w:r>
          </w:p>
          <w:p w:rsidR="00BE5911" w:rsidRDefault="00B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власти Тверской области, государственные органы Тверской области</w:t>
            </w:r>
          </w:p>
        </w:tc>
      </w:tr>
      <w:tr w:rsidR="0057138C" w:rsidTr="004D61E3">
        <w:trPr>
          <w:trHeight w:val="147"/>
        </w:trPr>
        <w:tc>
          <w:tcPr>
            <w:tcW w:w="9604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11" w:rsidRPr="009C346D" w:rsidRDefault="00B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346D" w:rsidRDefault="009C3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EBE" w:rsidTr="006C4EBE">
        <w:trPr>
          <w:gridAfter w:val="1"/>
          <w:wAfter w:w="9" w:type="dxa"/>
          <w:trHeight w:val="303"/>
        </w:trPr>
        <w:tc>
          <w:tcPr>
            <w:tcW w:w="3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EBE" w:rsidRDefault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4EBE" w:rsidRPr="004D61E3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E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6C4EBE" w:rsidRPr="004D61E3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E3"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</w:t>
            </w:r>
          </w:p>
          <w:p w:rsidR="006C4EBE" w:rsidRPr="006C4EBE" w:rsidRDefault="006C4EBE" w:rsidP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1E3">
              <w:rPr>
                <w:rFonts w:ascii="Times New Roman" w:hAnsi="Times New Roman"/>
                <w:color w:val="000000"/>
                <w:sz w:val="24"/>
                <w:szCs w:val="24"/>
              </w:rPr>
              <w:t>доходов местных бюджетов</w:t>
            </w:r>
          </w:p>
        </w:tc>
      </w:tr>
      <w:tr w:rsidR="006C4EBE" w:rsidTr="00961ABF">
        <w:trPr>
          <w:gridAfter w:val="1"/>
          <w:wAfter w:w="9" w:type="dxa"/>
          <w:trHeight w:val="30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EBE" w:rsidRDefault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EBE" w:rsidRPr="006C4EBE" w:rsidRDefault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доходов местных бюджетов</w:t>
            </w:r>
          </w:p>
        </w:tc>
        <w:tc>
          <w:tcPr>
            <w:tcW w:w="5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EBE" w:rsidRPr="006C4EBE" w:rsidRDefault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4EBE" w:rsidTr="00961ABF">
        <w:trPr>
          <w:gridAfter w:val="1"/>
          <w:wAfter w:w="9" w:type="dxa"/>
          <w:trHeight w:val="30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EBE" w:rsidRDefault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EBE" w:rsidRDefault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4EBE" w:rsidRPr="006C4EBE" w:rsidRDefault="006C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E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320D2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Контрольно-счетная палата Тверской области </w:t>
            </w:r>
          </w:p>
        </w:tc>
      </w:tr>
      <w:tr w:rsidR="00E320D2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E320D2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Избирательная комиссия Тверской области </w:t>
            </w:r>
          </w:p>
        </w:tc>
      </w:tr>
      <w:tr w:rsidR="00E320D2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E320D2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Главное управление "Государственная жилищная инспекция" Тверской области </w:t>
            </w:r>
          </w:p>
        </w:tc>
      </w:tr>
      <w:tr w:rsidR="00E320D2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320D2" w:rsidRDefault="00E320D2" w:rsidP="00E32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 xml:space="preserve">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Главное управление по государственной охране объектов культурного наследия Тверской области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здравоохранения Тверской области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образования Тверской области 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прав&lt;1&gt;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прав&lt;1&gt;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DF526A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26A" w:rsidRDefault="00DF526A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26A" w:rsidRDefault="00DF526A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6A" w:rsidRDefault="00DF526A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DF526A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26A" w:rsidRDefault="00DF526A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526A" w:rsidRDefault="00DF526A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DF526A" w:rsidRDefault="00DF526A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транспорта Тверской области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Главное управление архитектуры и градостроительной деятельности Тверской области 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Главное управление "Государственная инспекция по надзору за техническим состоянием самоходных машин и других видов техники" Тверской области 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природных ресурсов и экологии Тверской области 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lastRenderedPageBreak/>
              <w:t xml:space="preserve">действовавшим в 2019 году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лесного хозяйства Тверской области 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Министерство Тверской области по обеспечению контрольных функций 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неперечислением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3C33E1">
              <w:rPr>
                <w:rFonts w:ascii="Times New Roman" w:hAnsi="Times New Roman"/>
                <w:color w:val="000000"/>
              </w:rPr>
              <w:t xml:space="preserve">действовавшим в 2019 году </w:t>
            </w:r>
          </w:p>
        </w:tc>
      </w:tr>
      <w:tr w:rsidR="00A72918" w:rsidTr="004D61E3">
        <w:trPr>
          <w:gridAfter w:val="1"/>
          <w:wAfter w:w="9" w:type="dxa"/>
          <w:trHeight w:val="23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Главное управление региональной безопасности Тверской области 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прав&lt;1&gt;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прав&lt;1&gt;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прав&lt;1&gt;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прав&lt;1&gt;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прав&lt;1&gt;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5E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16 </w:t>
            </w:r>
            <w:r>
              <w:rPr>
                <w:rFonts w:ascii="Times New Roman" w:hAnsi="Times New Roman"/>
                <w:color w:val="000000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5E1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gridAfter w:val="1"/>
          <w:wAfter w:w="9" w:type="dxa"/>
          <w:trHeight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прав&lt;</w:t>
            </w:r>
            <w:proofErr w:type="gramEnd"/>
            <w:r>
              <w:rPr>
                <w:rFonts w:ascii="Times New Roman" w:hAnsi="Times New Roman"/>
                <w:color w:val="000000"/>
              </w:rPr>
              <w:t>1&gt;</w:t>
            </w:r>
          </w:p>
        </w:tc>
      </w:tr>
      <w:tr w:rsidR="00A72918" w:rsidTr="004D61E3">
        <w:trPr>
          <w:trHeight w:val="319"/>
        </w:trPr>
        <w:tc>
          <w:tcPr>
            <w:tcW w:w="96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918" w:rsidTr="004D61E3">
        <w:trPr>
          <w:trHeight w:val="288"/>
        </w:trPr>
        <w:tc>
          <w:tcPr>
            <w:tcW w:w="96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br/>
            </w:r>
          </w:p>
        </w:tc>
      </w:tr>
      <w:tr w:rsidR="00A72918" w:rsidTr="004D61E3">
        <w:trPr>
          <w:trHeight w:val="288"/>
        </w:trPr>
        <w:tc>
          <w:tcPr>
            <w:tcW w:w="96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918" w:rsidRDefault="00A72918" w:rsidP="00A7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&lt;1&gt; Администрирование поступлений по всем подвидам соответствующего вида доходов осуществляется администратором, указанным в группировочном коде классификации доходов бюджетов.</w:t>
            </w:r>
          </w:p>
        </w:tc>
      </w:tr>
    </w:tbl>
    <w:p w:rsidR="00BE5911" w:rsidRDefault="00BE5911">
      <w:pPr>
        <w:rPr>
          <w:rFonts w:ascii="Times New Roman" w:hAnsi="Times New Roman"/>
          <w:sz w:val="16"/>
          <w:szCs w:val="16"/>
        </w:rPr>
      </w:pPr>
    </w:p>
    <w:p w:rsidR="004D61E3" w:rsidRDefault="004D61E3">
      <w:pPr>
        <w:rPr>
          <w:rFonts w:ascii="Times New Roman" w:hAnsi="Times New Roman"/>
          <w:sz w:val="16"/>
          <w:szCs w:val="16"/>
        </w:rPr>
      </w:pPr>
    </w:p>
    <w:p w:rsidR="004D61E3" w:rsidRDefault="004D61E3">
      <w:pPr>
        <w:rPr>
          <w:rFonts w:ascii="Times New Roman" w:hAnsi="Times New Roman"/>
          <w:sz w:val="16"/>
          <w:szCs w:val="16"/>
        </w:rPr>
      </w:pPr>
    </w:p>
    <w:p w:rsidR="004D61E3" w:rsidRDefault="004D61E3">
      <w:pPr>
        <w:rPr>
          <w:rFonts w:ascii="Times New Roman" w:hAnsi="Times New Roman"/>
          <w:sz w:val="16"/>
          <w:szCs w:val="16"/>
        </w:rPr>
      </w:pPr>
    </w:p>
    <w:p w:rsidR="004D61E3" w:rsidRDefault="004D61E3">
      <w:pPr>
        <w:rPr>
          <w:rFonts w:ascii="Times New Roman" w:hAnsi="Times New Roman"/>
          <w:sz w:val="16"/>
          <w:szCs w:val="16"/>
        </w:rPr>
      </w:pPr>
    </w:p>
    <w:p w:rsidR="004D61E3" w:rsidRDefault="004D61E3">
      <w:pPr>
        <w:rPr>
          <w:rFonts w:ascii="Times New Roman" w:hAnsi="Times New Roman"/>
          <w:sz w:val="16"/>
          <w:szCs w:val="16"/>
        </w:rPr>
      </w:pPr>
    </w:p>
    <w:p w:rsidR="004D61E3" w:rsidRDefault="004D61E3">
      <w:pPr>
        <w:rPr>
          <w:rFonts w:ascii="Times New Roman" w:hAnsi="Times New Roman"/>
          <w:sz w:val="16"/>
          <w:szCs w:val="16"/>
        </w:rPr>
      </w:pPr>
    </w:p>
    <w:p w:rsidR="004D61E3" w:rsidRDefault="004D61E3">
      <w:pPr>
        <w:rPr>
          <w:rFonts w:ascii="Times New Roman" w:hAnsi="Times New Roman"/>
          <w:sz w:val="16"/>
          <w:szCs w:val="16"/>
        </w:rPr>
      </w:pPr>
    </w:p>
    <w:p w:rsidR="004D61E3" w:rsidRDefault="004D61E3">
      <w:pPr>
        <w:rPr>
          <w:rFonts w:ascii="Times New Roman" w:hAnsi="Times New Roman"/>
          <w:sz w:val="16"/>
          <w:szCs w:val="16"/>
        </w:rPr>
      </w:pPr>
    </w:p>
    <w:p w:rsidR="00B24D30" w:rsidRDefault="00B24D30">
      <w:pPr>
        <w:rPr>
          <w:rFonts w:ascii="Times New Roman" w:hAnsi="Times New Roman"/>
          <w:sz w:val="16"/>
          <w:szCs w:val="16"/>
        </w:rPr>
      </w:pPr>
    </w:p>
    <w:p w:rsidR="00B24D30" w:rsidRDefault="00B24D30">
      <w:pPr>
        <w:rPr>
          <w:rFonts w:ascii="Times New Roman" w:hAnsi="Times New Roman"/>
          <w:sz w:val="16"/>
          <w:szCs w:val="16"/>
        </w:rPr>
      </w:pPr>
    </w:p>
    <w:p w:rsidR="004D61E3" w:rsidRDefault="004D61E3">
      <w:pPr>
        <w:rPr>
          <w:rFonts w:ascii="Times New Roman" w:hAnsi="Times New Roman"/>
          <w:sz w:val="16"/>
          <w:szCs w:val="16"/>
        </w:rPr>
      </w:pPr>
    </w:p>
    <w:p w:rsidR="004D61E3" w:rsidRPr="004D61E3" w:rsidRDefault="004D61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fldChar w:fldCharType="begin"/>
      </w:r>
      <w:r>
        <w:rPr>
          <w:rFonts w:ascii="Times New Roman" w:hAnsi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\\Fs01\комитет по бюджету\6 созыв\Документы комитета\49 заседание (12)\pr\zpr(49) 956-П-6\Прил 6 Перечень ГАД местных бюджетов.docx</w:t>
      </w:r>
      <w:r>
        <w:rPr>
          <w:rFonts w:ascii="Times New Roman" w:hAnsi="Times New Roman"/>
          <w:sz w:val="16"/>
          <w:szCs w:val="16"/>
        </w:rPr>
        <w:fldChar w:fldCharType="end"/>
      </w:r>
    </w:p>
    <w:sectPr w:rsidR="004D61E3" w:rsidRPr="004D61E3" w:rsidSect="00C66034">
      <w:headerReference w:type="default" r:id="rId6"/>
      <w:pgSz w:w="11950" w:h="16901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12" w:rsidRDefault="00FE0712">
      <w:pPr>
        <w:spacing w:after="0" w:line="240" w:lineRule="auto"/>
      </w:pPr>
      <w:r>
        <w:separator/>
      </w:r>
    </w:p>
  </w:endnote>
  <w:endnote w:type="continuationSeparator" w:id="0">
    <w:p w:rsidR="00FE0712" w:rsidRDefault="00FE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12" w:rsidRDefault="00FE0712">
      <w:pPr>
        <w:spacing w:after="0" w:line="240" w:lineRule="auto"/>
      </w:pPr>
      <w:r>
        <w:separator/>
      </w:r>
    </w:p>
  </w:footnote>
  <w:footnote w:type="continuationSeparator" w:id="0">
    <w:p w:rsidR="00FE0712" w:rsidRDefault="00FE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35B" w:rsidRDefault="0065235B" w:rsidP="004D6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165B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8C"/>
    <w:rsid w:val="00242718"/>
    <w:rsid w:val="002F4F3D"/>
    <w:rsid w:val="003C33E1"/>
    <w:rsid w:val="003F426A"/>
    <w:rsid w:val="004D61E3"/>
    <w:rsid w:val="0057138C"/>
    <w:rsid w:val="005E165B"/>
    <w:rsid w:val="0065235B"/>
    <w:rsid w:val="006C4EBE"/>
    <w:rsid w:val="00702B3A"/>
    <w:rsid w:val="0074398A"/>
    <w:rsid w:val="008B29D9"/>
    <w:rsid w:val="00976720"/>
    <w:rsid w:val="009C346D"/>
    <w:rsid w:val="00A66C51"/>
    <w:rsid w:val="00A72918"/>
    <w:rsid w:val="00B24D30"/>
    <w:rsid w:val="00BC0522"/>
    <w:rsid w:val="00BE5911"/>
    <w:rsid w:val="00C359B3"/>
    <w:rsid w:val="00C66034"/>
    <w:rsid w:val="00D63F5E"/>
    <w:rsid w:val="00DF526A"/>
    <w:rsid w:val="00E320D2"/>
    <w:rsid w:val="00E8670E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D7C57"/>
  <w14:defaultImageDpi w14:val="0"/>
  <w15:docId w15:val="{9F01C770-64A7-49D0-BDFE-1C3FEE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3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5235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523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235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C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1904</Words>
  <Characters>13738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makarov 22.01.2018 17:59:16; РР·РјРµРЅРµРЅ: makarov 11.01.2019 09:49:36</dc:subject>
  <dc:creator>Keysystems.DWH2.ReportDesigner</dc:creator>
  <cp:keywords/>
  <dc:description/>
  <cp:lastModifiedBy>Елена М. Шестова</cp:lastModifiedBy>
  <cp:revision>4</cp:revision>
  <cp:lastPrinted>2019-12-24T14:28:00Z</cp:lastPrinted>
  <dcterms:created xsi:type="dcterms:W3CDTF">2019-12-23T12:08:00Z</dcterms:created>
  <dcterms:modified xsi:type="dcterms:W3CDTF">2019-12-24T15:04:00Z</dcterms:modified>
</cp:coreProperties>
</file>